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6FDA900">
      <w:pPr>
        <w:pStyle w:val="6"/>
        <w:spacing w:line="240" w:lineRule="atLeast"/>
        <w:ind w:firstLine="640" w:firstLineChars="200"/>
        <w:rPr>
          <w:rFonts w:ascii="Times New Roman" w:hAnsi="Times New Roman" w:eastAsia="仿宋_GB2312" w:cs="Times New Roman"/>
          <w:bCs/>
          <w:color w:val="000000"/>
          <w:sz w:val="32"/>
          <w:szCs w:val="32"/>
        </w:rPr>
      </w:pPr>
    </w:p>
    <w:tbl>
      <w:tblPr>
        <w:tblStyle w:val="7"/>
        <w:tblW w:w="3168" w:type="dxa"/>
        <w:tblInd w:w="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340"/>
      </w:tblGrid>
      <w:tr w14:paraId="003E08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F59A2E1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年度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327D57B">
            <w:pPr>
              <w:widowControl/>
              <w:jc w:val="center"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20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eastAsia="仿宋_GB2312"/>
                <w:bCs/>
                <w:kern w:val="0"/>
                <w:sz w:val="30"/>
                <w:szCs w:val="30"/>
                <w:lang w:val="en-US" w:eastAsia="zh-CN"/>
              </w:rPr>
              <w:t>5</w:t>
            </w:r>
            <w:r>
              <w:rPr>
                <w:rFonts w:eastAsia="仿宋_GB2312"/>
                <w:bCs/>
                <w:kern w:val="0"/>
                <w:sz w:val="30"/>
                <w:szCs w:val="30"/>
              </w:rPr>
              <w:t>年</w:t>
            </w:r>
          </w:p>
        </w:tc>
      </w:tr>
      <w:tr w14:paraId="44D8F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1BF2DB8">
            <w:pPr>
              <w:widowControl/>
              <w:rPr>
                <w:bCs/>
                <w:kern w:val="0"/>
                <w:sz w:val="30"/>
                <w:szCs w:val="30"/>
              </w:rPr>
            </w:pPr>
            <w:r>
              <w:rPr>
                <w:rFonts w:eastAsia="仿宋_GB2312"/>
                <w:bCs/>
                <w:kern w:val="0"/>
                <w:sz w:val="30"/>
                <w:szCs w:val="30"/>
              </w:rPr>
              <w:t>编号</w:t>
            </w:r>
          </w:p>
        </w:tc>
        <w:tc>
          <w:tcPr>
            <w:tcW w:w="23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CF7CB68">
            <w:pPr>
              <w:widowControl/>
              <w:rPr>
                <w:rFonts w:eastAsia="仿宋_GB2312"/>
                <w:bCs/>
                <w:kern w:val="0"/>
                <w:sz w:val="30"/>
                <w:szCs w:val="30"/>
              </w:rPr>
            </w:pPr>
          </w:p>
        </w:tc>
      </w:tr>
    </w:tbl>
    <w:p w14:paraId="2DC29DD9">
      <w:pPr>
        <w:widowControl/>
        <w:rPr>
          <w:rFonts w:eastAsia="黑体"/>
          <w:bCs/>
          <w:kern w:val="0"/>
          <w:sz w:val="28"/>
          <w:szCs w:val="28"/>
        </w:rPr>
      </w:pPr>
    </w:p>
    <w:p w14:paraId="22795243">
      <w:pPr>
        <w:widowControl/>
        <w:jc w:val="center"/>
        <w:rPr>
          <w:rFonts w:eastAsia="黑体"/>
          <w:bCs/>
          <w:kern w:val="0"/>
          <w:sz w:val="44"/>
          <w:szCs w:val="44"/>
        </w:rPr>
      </w:pPr>
    </w:p>
    <w:p w14:paraId="1E2249BB">
      <w:pPr>
        <w:widowControl/>
        <w:jc w:val="center"/>
        <w:rPr>
          <w:rFonts w:eastAsia="华文中宋"/>
          <w:b/>
          <w:kern w:val="0"/>
          <w:sz w:val="48"/>
          <w:szCs w:val="48"/>
        </w:rPr>
      </w:pPr>
      <w:r>
        <w:rPr>
          <w:rFonts w:hint="eastAsia" w:eastAsia="华文中宋"/>
          <w:b/>
          <w:kern w:val="0"/>
          <w:sz w:val="48"/>
          <w:szCs w:val="48"/>
        </w:rPr>
        <w:t>广州市哲学社会科学规划课题申请书</w:t>
      </w:r>
    </w:p>
    <w:p w14:paraId="285050BB">
      <w:pPr>
        <w:widowControl/>
        <w:jc w:val="center"/>
        <w:rPr>
          <w:bCs/>
          <w:kern w:val="0"/>
          <w:sz w:val="28"/>
          <w:szCs w:val="28"/>
        </w:rPr>
      </w:pPr>
    </w:p>
    <w:p w14:paraId="15ABFF21">
      <w:pPr>
        <w:widowControl/>
        <w:ind w:firstLine="1800"/>
        <w:rPr>
          <w:rFonts w:eastAsia="仿宋_GB2312"/>
          <w:bCs/>
          <w:kern w:val="0"/>
          <w:sz w:val="30"/>
          <w:szCs w:val="30"/>
          <w:u w:val="single"/>
        </w:rPr>
      </w:pPr>
      <w:r>
        <w:rPr>
          <w:rFonts w:eastAsia="仿宋_GB2312"/>
          <w:bCs/>
          <w:kern w:val="0"/>
          <w:sz w:val="30"/>
          <w:szCs w:val="30"/>
        </w:rPr>
        <w:t>课题类别：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219F3C8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学科分类：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7E023705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课题名称：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45773C38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课题负责人：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0ED49009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负责人所在单位：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</w:t>
      </w:r>
    </w:p>
    <w:p w14:paraId="14F5A585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联系电话：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72A0F91C">
      <w:pPr>
        <w:widowControl/>
        <w:ind w:firstLine="1800"/>
        <w:rPr>
          <w:rFonts w:eastAsia="仿宋_GB2312"/>
          <w:bCs/>
          <w:kern w:val="0"/>
          <w:sz w:val="30"/>
          <w:szCs w:val="30"/>
        </w:rPr>
      </w:pPr>
      <w:r>
        <w:rPr>
          <w:rFonts w:eastAsia="仿宋_GB2312"/>
          <w:bCs/>
          <w:kern w:val="0"/>
          <w:sz w:val="30"/>
          <w:szCs w:val="30"/>
        </w:rPr>
        <w:t>电子邮箱：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691FCDC1">
      <w:pPr>
        <w:widowControl/>
        <w:ind w:firstLine="1800"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0"/>
          <w:szCs w:val="30"/>
        </w:rPr>
        <w:t>填表日期：</w:t>
      </w:r>
      <w:r>
        <w:rPr>
          <w:rFonts w:ascii="黑体" w:hAnsi="黑体" w:eastAsia="黑体" w:cs="黑体"/>
          <w:sz w:val="28"/>
          <w:szCs w:val="28"/>
          <w:u w:val="single"/>
        </w:rPr>
        <w:t xml:space="preserve"> </w:t>
      </w:r>
    </w:p>
    <w:p w14:paraId="6B7B97BE">
      <w:pPr>
        <w:widowControl/>
        <w:jc w:val="center"/>
        <w:rPr>
          <w:rFonts w:eastAsia="黑体"/>
          <w:bCs/>
          <w:kern w:val="0"/>
          <w:sz w:val="28"/>
          <w:szCs w:val="28"/>
        </w:rPr>
      </w:pPr>
    </w:p>
    <w:p w14:paraId="03ADCB69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广州市社会科学规划领导小组办公室制</w:t>
      </w:r>
    </w:p>
    <w:p w14:paraId="7BA04238">
      <w:pPr>
        <w:widowControl/>
        <w:jc w:val="center"/>
        <w:rPr>
          <w:rFonts w:eastAsia="楷体_GB2312"/>
          <w:bCs/>
          <w:kern w:val="0"/>
          <w:sz w:val="36"/>
          <w:szCs w:val="36"/>
        </w:rPr>
      </w:pPr>
      <w:r>
        <w:rPr>
          <w:rFonts w:hint="eastAsia" w:eastAsia="楷体_GB2312"/>
          <w:bCs/>
          <w:kern w:val="0"/>
          <w:sz w:val="36"/>
          <w:szCs w:val="36"/>
        </w:rPr>
        <w:t>202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5</w:t>
      </w:r>
      <w:r>
        <w:rPr>
          <w:rFonts w:hint="eastAsia" w:eastAsia="楷体_GB2312"/>
          <w:bCs/>
          <w:kern w:val="0"/>
          <w:sz w:val="36"/>
          <w:szCs w:val="36"/>
        </w:rPr>
        <w:t>年</w:t>
      </w:r>
      <w:r>
        <w:rPr>
          <w:rFonts w:hint="eastAsia" w:eastAsia="楷体_GB2312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eastAsia="楷体_GB2312"/>
          <w:bCs/>
          <w:kern w:val="0"/>
          <w:sz w:val="36"/>
          <w:szCs w:val="36"/>
        </w:rPr>
        <w:t>月制</w:t>
      </w:r>
      <w:r>
        <w:rPr>
          <w:rFonts w:eastAsia="楷体_GB2312"/>
          <w:bCs/>
          <w:kern w:val="0"/>
          <w:sz w:val="36"/>
          <w:szCs w:val="36"/>
        </w:rPr>
        <w:br w:type="page"/>
      </w:r>
    </w:p>
    <w:p w14:paraId="376DFF17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30"/>
          <w:szCs w:val="30"/>
        </w:rPr>
        <w:t>申请人的承诺</w:t>
      </w:r>
      <w:r>
        <w:rPr>
          <w:rFonts w:hint="eastAsia" w:eastAsia="仿宋_GB2312"/>
          <w:bCs/>
          <w:kern w:val="0"/>
          <w:sz w:val="32"/>
          <w:szCs w:val="32"/>
        </w:rPr>
        <w:t>：</w:t>
      </w:r>
    </w:p>
    <w:p w14:paraId="30B7CB35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我承诺对本人填写的各项内容的真实性负责，保证没有知识产权争议。如获准立项（含资助经费与不资助经费），我承诺以本表为有约束力的协议构成要件之一，另一构成要件为课题立项协议，遵守《广州市哲学社会科学规划课题管理办法》等有关规定，认真开展研究工作，取得预期研究成果。广州市社会科学规划领导小组办公室有权使用本表所有数据和资料。</w:t>
      </w:r>
    </w:p>
    <w:p w14:paraId="1D19FBD3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</w:p>
    <w:p w14:paraId="1B8B5784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申请人（签章）：</w:t>
      </w:r>
    </w:p>
    <w:p w14:paraId="7BDD0C4E">
      <w:pPr>
        <w:widowControl/>
        <w:ind w:firstLine="3813" w:firstLineChars="1271"/>
        <w:rPr>
          <w:rFonts w:eastAsia="仿宋_GB2312"/>
          <w:bCs/>
          <w:kern w:val="0"/>
          <w:sz w:val="30"/>
          <w:szCs w:val="30"/>
        </w:rPr>
      </w:pPr>
    </w:p>
    <w:p w14:paraId="2003D52A">
      <w:pPr>
        <w:widowControl/>
        <w:ind w:firstLine="570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年月日</w:t>
      </w:r>
    </w:p>
    <w:p w14:paraId="4E1CDEB2">
      <w:pPr>
        <w:widowControl/>
        <w:ind w:firstLine="2640" w:firstLineChars="600"/>
        <w:rPr>
          <w:rFonts w:asciiTheme="minorEastAsia" w:hAnsiTheme="minorEastAsia" w:eastAsiaTheme="minorEastAsia" w:cstheme="minorEastAsia"/>
          <w:bCs/>
          <w:kern w:val="0"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Cs/>
          <w:kern w:val="0"/>
          <w:sz w:val="44"/>
          <w:szCs w:val="44"/>
        </w:rPr>
        <w:t>填  表  说  明</w:t>
      </w:r>
    </w:p>
    <w:p w14:paraId="417937E7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一、本表可在广州市社科规划项目申报系统或广州社科网下载专区下载，系统线上申报或下载后申报请按要求如实填写。</w:t>
      </w:r>
    </w:p>
    <w:p w14:paraId="6820E09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二、申请人不需填写封面上方的编号。</w:t>
      </w:r>
    </w:p>
    <w:p w14:paraId="69E8AB8E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三、课题类别指重大课题。</w:t>
      </w:r>
    </w:p>
    <w:p w14:paraId="5C9E8171">
      <w:pPr>
        <w:widowControl/>
        <w:spacing w:line="500" w:lineRule="exact"/>
        <w:ind w:firstLine="573"/>
        <w:rPr>
          <w:rFonts w:eastAsia="仿宋_GB2312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四、学科分类指经济学、管理学、政治学、法学、哲学文化·马克思主义、历史学与考古学、社会学、教育学、文学、语言学、新闻学与传播学、图书馆情报与文献学、艺术学、心理学、体育学，请根据申报课题的内容，按最接近原则，从以上15类学科中选择一个学科类别，不允许填报多项学科或超出此学科范围。</w:t>
      </w:r>
      <w:bookmarkStart w:id="0" w:name="_GoBack"/>
      <w:bookmarkEnd w:id="0"/>
    </w:p>
    <w:p w14:paraId="330E830D">
      <w:pPr>
        <w:widowControl/>
        <w:spacing w:line="500" w:lineRule="exact"/>
        <w:ind w:firstLine="573"/>
        <w:rPr>
          <w:rFonts w:eastAsia="黑体"/>
          <w:bCs/>
          <w:kern w:val="0"/>
          <w:sz w:val="30"/>
          <w:szCs w:val="30"/>
        </w:rPr>
      </w:pPr>
      <w:r>
        <w:rPr>
          <w:rFonts w:hint="eastAsia" w:eastAsia="仿宋_GB2312"/>
          <w:bCs/>
          <w:kern w:val="0"/>
          <w:sz w:val="30"/>
          <w:szCs w:val="30"/>
        </w:rPr>
        <w:t>五、广州市社会科学规划领导小组办公室通讯地址：</w:t>
      </w:r>
      <w:r>
        <w:fldChar w:fldCharType="begin"/>
      </w:r>
      <w:r>
        <w:instrText xml:space="preserve"> HYPERLINK "mailto:天河区龙口东路363号宝供大厦二楼广州市社科联216室，联系电话020-38483165、38483162，联系邮箱gzsghb@163.com。" </w:instrText>
      </w:r>
      <w:r>
        <w:fldChar w:fldCharType="separate"/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t>天河区龙口东路363号宝供大厦二楼广州市社科联216室，联系电话020-89815149、38483125，联系邮箱gzsghb@163.com。</w:t>
      </w:r>
      <w:r>
        <w:rPr>
          <w:rStyle w:val="12"/>
          <w:rFonts w:hint="eastAsia" w:eastAsia="仿宋_GB2312"/>
          <w:bCs/>
          <w:kern w:val="0"/>
          <w:sz w:val="30"/>
          <w:szCs w:val="30"/>
        </w:rPr>
        <w:fldChar w:fldCharType="end"/>
      </w:r>
    </w:p>
    <w:p w14:paraId="5EB2EB32">
      <w:pPr>
        <w:widowControl/>
        <w:rPr>
          <w:rFonts w:eastAsia="仿宋_GB2312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一、课题负责人、主要参加者情况</w:t>
      </w:r>
    </w:p>
    <w:tbl>
      <w:tblPr>
        <w:tblStyle w:val="7"/>
        <w:tblW w:w="10323" w:type="dxa"/>
        <w:jc w:val="center"/>
        <w:tblBorders>
          <w:top w:val="single" w:color="000000" w:sz="0" w:space="0"/>
          <w:left w:val="single" w:color="000000" w:sz="0" w:space="0"/>
          <w:bottom w:val="single" w:color="000000" w:sz="0" w:space="0"/>
          <w:right w:val="single" w:color="000000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"/>
        <w:gridCol w:w="812"/>
        <w:gridCol w:w="187"/>
        <w:gridCol w:w="630"/>
        <w:gridCol w:w="559"/>
        <w:gridCol w:w="401"/>
        <w:gridCol w:w="500"/>
        <w:gridCol w:w="192"/>
        <w:gridCol w:w="1639"/>
        <w:gridCol w:w="484"/>
        <w:gridCol w:w="474"/>
        <w:gridCol w:w="253"/>
        <w:gridCol w:w="647"/>
        <w:gridCol w:w="2157"/>
        <w:gridCol w:w="852"/>
      </w:tblGrid>
      <w:tr w14:paraId="33FFA0AE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FC8017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8975" w:type="dxa"/>
            <w:gridSpan w:val="1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9BF52E0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71A2AB6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353A2B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申请</w:t>
            </w:r>
            <w:r>
              <w:rPr>
                <w:bCs/>
                <w:kern w:val="0"/>
                <w:szCs w:val="21"/>
              </w:rPr>
              <w:t>人</w:t>
            </w:r>
          </w:p>
          <w:p w14:paraId="4846E8B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E33D25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A4033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出生日期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18CBDCE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70AD2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558D2F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01B369C1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3D95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行政职务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4C684F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left"/>
              <w:rPr>
                <w:rFonts w:ascii="宋体" w:hAnsi="宋体" w:cs="Courier New"/>
                <w:color w:val="000000"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BE5DAE">
            <w:pPr>
              <w:widowControl/>
              <w:jc w:val="center"/>
              <w:rPr>
                <w:rFonts w:ascii="仿宋_GB2312" w:eastAsia="仿宋_GB2312"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专业职称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34E42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7140827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电子邮箱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0B3DA6">
            <w:pPr>
              <w:widowControl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5F6CFD05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1B8E4C">
            <w:pPr>
              <w:widowControl/>
              <w:jc w:val="center"/>
              <w:rPr>
                <w:rFonts w:ascii="Cambria" w:hAnsi="Cambria" w:eastAsia="Cambria"/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最后学历</w:t>
            </w:r>
          </w:p>
        </w:tc>
        <w:tc>
          <w:tcPr>
            <w:tcW w:w="177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70F5F8">
            <w:pPr>
              <w:spacing w:line="300" w:lineRule="exact"/>
              <w:ind w:right="26"/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6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448E1F">
            <w:pPr>
              <w:widowControl/>
              <w:jc w:val="center"/>
              <w:rPr>
                <w:rFonts w:ascii="仿宋_GB2312" w:eastAsia="仿宋_GB2312"/>
                <w:bCs/>
                <w:color w:val="FF0000"/>
                <w:szCs w:val="24"/>
              </w:rPr>
            </w:pPr>
            <w:r>
              <w:rPr>
                <w:rFonts w:hint="eastAsia"/>
                <w:bCs/>
                <w:kern w:val="0"/>
                <w:szCs w:val="21"/>
              </w:rPr>
              <w:t>最后学位</w:t>
            </w:r>
          </w:p>
        </w:tc>
        <w:tc>
          <w:tcPr>
            <w:tcW w:w="16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50AB07F">
            <w:pPr>
              <w:widowControl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08DB4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移动电话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D4A9B4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  <w:p w14:paraId="500FEC60">
            <w:pPr>
              <w:rPr>
                <w:rFonts w:ascii="宋体" w:hAnsi="宋体"/>
                <w:szCs w:val="21"/>
              </w:rPr>
            </w:pPr>
          </w:p>
        </w:tc>
      </w:tr>
      <w:tr w14:paraId="0744595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D244A9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工作单位</w:t>
            </w:r>
          </w:p>
        </w:tc>
        <w:tc>
          <w:tcPr>
            <w:tcW w:w="41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AD0BE7B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EC8B07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固定电话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F8823C8">
            <w:pPr>
              <w:widowControl/>
              <w:rPr>
                <w:rFonts w:ascii="宋体" w:hAnsi="宋体"/>
                <w:bCs/>
                <w:kern w:val="0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7F00CADA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6500E7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单位地址</w:t>
            </w:r>
          </w:p>
        </w:tc>
        <w:tc>
          <w:tcPr>
            <w:tcW w:w="41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F56C8">
            <w:pPr>
              <w:widowControl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2CA44C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邮政编码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A5A7C40">
            <w:pPr>
              <w:widowControl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1D207139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13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40ECC2A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410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2C6E90A3">
            <w:pPr>
              <w:widowControl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95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FBDE355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担任导师</w:t>
            </w:r>
          </w:p>
        </w:tc>
        <w:tc>
          <w:tcPr>
            <w:tcW w:w="390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E0058BD">
            <w:pPr>
              <w:widowControl/>
              <w:jc w:val="left"/>
              <w:rPr>
                <w:rFonts w:ascii="宋体" w:hAnsi="宋体" w:cs="黑体"/>
                <w:szCs w:val="21"/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</w:tr>
      <w:tr w14:paraId="1895FC9B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5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2915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</w:t>
            </w:r>
          </w:p>
          <w:p w14:paraId="5082E57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E68CC7B">
            <w:pPr>
              <w:widowControl/>
              <w:rPr>
                <w:bCs/>
                <w:kern w:val="0"/>
                <w:szCs w:val="21"/>
              </w:rPr>
            </w:pPr>
          </w:p>
          <w:p w14:paraId="07794A9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要</w:t>
            </w:r>
          </w:p>
          <w:p w14:paraId="029DBF3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250EA3B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998581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参</w:t>
            </w:r>
          </w:p>
          <w:p w14:paraId="3C144A14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253DFCE7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2EF055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加</w:t>
            </w:r>
          </w:p>
          <w:p w14:paraId="68363502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00E67425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5AB3E4B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者</w:t>
            </w:r>
          </w:p>
        </w:tc>
        <w:tc>
          <w:tcPr>
            <w:tcW w:w="99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AB27E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E78676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性别</w:t>
            </w:r>
          </w:p>
        </w:tc>
        <w:tc>
          <w:tcPr>
            <w:tcW w:w="55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7FEFA6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年龄</w:t>
            </w:r>
          </w:p>
        </w:tc>
        <w:tc>
          <w:tcPr>
            <w:tcW w:w="9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61DC6E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职称</w:t>
            </w:r>
          </w:p>
        </w:tc>
        <w:tc>
          <w:tcPr>
            <w:tcW w:w="23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B21571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}</w:t>
            </w:r>
            <w:r>
              <w:rPr>
                <w:bCs/>
                <w:kern w:val="0"/>
                <w:szCs w:val="21"/>
              </w:rPr>
              <w:t>研究</w:t>
            </w:r>
            <w:r>
              <w:rPr>
                <w:rFonts w:hint="eastAsia"/>
                <w:bCs/>
                <w:kern w:val="0"/>
                <w:szCs w:val="21"/>
              </w:rPr>
              <w:t>专长</w:t>
            </w:r>
          </w:p>
        </w:tc>
        <w:tc>
          <w:tcPr>
            <w:tcW w:w="7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968DF80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学历</w:t>
            </w:r>
          </w:p>
        </w:tc>
        <w:tc>
          <w:tcPr>
            <w:tcW w:w="6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D9472F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学位</w:t>
            </w:r>
          </w:p>
        </w:tc>
        <w:tc>
          <w:tcPr>
            <w:tcW w:w="21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89AB1F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工作</w:t>
            </w:r>
            <w:r>
              <w:rPr>
                <w:bCs/>
                <w:kern w:val="0"/>
                <w:szCs w:val="21"/>
              </w:rPr>
              <w:t>单位</w:t>
            </w:r>
          </w:p>
        </w:tc>
        <w:tc>
          <w:tcPr>
            <w:tcW w:w="8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BD53E8C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签名</w:t>
            </w:r>
          </w:p>
        </w:tc>
      </w:tr>
      <w:tr w14:paraId="379BAF47">
        <w:tblPrEx>
          <w:tblBorders>
            <w:top w:val="single" w:color="000000" w:sz="0" w:space="0"/>
            <w:left w:val="single" w:color="000000" w:sz="0" w:space="0"/>
            <w:bottom w:val="single" w:color="000000" w:sz="0" w:space="0"/>
            <w:right w:val="single" w:color="000000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6" w:type="dxa"/>
            <w:vMerge w:val="continue"/>
          </w:tcPr>
          <w:p w14:paraId="46AA311F"/>
        </w:tc>
        <w:tc>
          <w:tcPr>
            <w:tcW w:w="9787" w:type="dxa"/>
            <w:gridSpan w:val="14"/>
          </w:tcPr>
          <w:p w14:paraId="0AD33CA5"/>
        </w:tc>
      </w:tr>
    </w:tbl>
    <w:p w14:paraId="4E2D35F0">
      <w:pPr>
        <w:widowControl/>
        <w:spacing w:line="500" w:lineRule="exact"/>
        <w:rPr>
          <w:rFonts w:eastAsia="楷体_GB2312"/>
          <w:b/>
          <w:sz w:val="28"/>
          <w:szCs w:val="24"/>
        </w:rPr>
      </w:pPr>
    </w:p>
    <w:p w14:paraId="5A333453">
      <w:pPr>
        <w:widowControl/>
        <w:jc w:val="left"/>
        <w:rPr>
          <w:rFonts w:eastAsia="楷体_GB2312"/>
          <w:b/>
          <w:sz w:val="28"/>
          <w:szCs w:val="24"/>
        </w:rPr>
      </w:pPr>
      <w:r>
        <w:rPr>
          <w:rFonts w:eastAsia="黑体"/>
          <w:bCs/>
          <w:kern w:val="0"/>
          <w:sz w:val="30"/>
          <w:szCs w:val="30"/>
        </w:rPr>
        <w:br w:type="page"/>
      </w:r>
    </w:p>
    <w:p w14:paraId="4B93E4A9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二、课题设计论证</w:t>
      </w:r>
    </w:p>
    <w:p w14:paraId="75E11595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研究设计论证填写说明：</w:t>
      </w:r>
    </w:p>
    <w:p w14:paraId="19ABEC5E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1. 选题：本选题题义、概念的简要解读；</w:t>
      </w:r>
    </w:p>
    <w:p w14:paraId="6D5FC1BC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2. 内容：本课题研究的主要思路、重要观点和预期成果；</w:t>
      </w:r>
    </w:p>
    <w:p w14:paraId="116EBDB4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3. 价值：本课题创新程度、实际意义、应用价值；</w:t>
      </w:r>
    </w:p>
    <w:p w14:paraId="7B239CA0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4. 参考：主要参考文献（不超过20项）</w:t>
      </w:r>
    </w:p>
    <w:p w14:paraId="4CAF4D1A">
      <w:pPr>
        <w:widowControl/>
        <w:ind w:firstLine="120"/>
        <w:rPr>
          <w:rFonts w:eastAsia="仿宋_GB2312"/>
          <w:bCs/>
          <w:kern w:val="0"/>
          <w:sz w:val="24"/>
          <w:szCs w:val="22"/>
        </w:rPr>
      </w:pPr>
      <w:r>
        <w:rPr>
          <w:rFonts w:hint="eastAsia" w:eastAsia="仿宋_GB2312"/>
          <w:bCs/>
          <w:kern w:val="0"/>
          <w:sz w:val="24"/>
          <w:szCs w:val="22"/>
        </w:rPr>
        <w:t>请按以上4项逐项填写，限5000字以内。</w:t>
      </w:r>
    </w:p>
    <w:tbl>
      <w:tblPr>
        <w:tblStyle w:val="8"/>
        <w:tblpPr w:leftFromText="180" w:rightFromText="180" w:vertAnchor="text" w:horzAnchor="margin" w:tblpX="40" w:tblpY="59"/>
        <w:tblW w:w="89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8"/>
      </w:tblGrid>
      <w:tr w14:paraId="18A23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08" w:type="dxa"/>
          </w:tcPr>
          <w:p w14:paraId="649D5D02">
            <w:pPr>
              <w:widowControl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5D5266CA">
      <w:pPr>
        <w:widowControl/>
        <w:ind w:firstLine="120"/>
        <w:rPr>
          <w:rFonts w:eastAsia="仿宋_GB2312"/>
          <w:bCs/>
          <w:kern w:val="0"/>
          <w:sz w:val="24"/>
        </w:rPr>
      </w:pPr>
    </w:p>
    <w:tbl>
      <w:tblPr>
        <w:tblStyle w:val="8"/>
        <w:tblW w:w="89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2"/>
      </w:tblGrid>
      <w:tr w14:paraId="69C171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8952" w:type="dxa"/>
          </w:tcPr>
          <w:p w14:paraId="44370E31">
            <w:pPr>
              <w:widowControl/>
              <w:jc w:val="left"/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智库报告:</w:t>
            </w:r>
          </w:p>
        </w:tc>
      </w:tr>
      <w:tr w14:paraId="71220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</w:tcPr>
          <w:p w14:paraId="39D73110">
            <w:r>
              <w:rPr>
                <w:rFonts w:hint="eastAsia"/>
              </w:rPr>
              <w:t>智库报告说明:</w:t>
            </w:r>
          </w:p>
          <w:p w14:paraId="40E47180">
            <w:r>
              <w:rPr>
                <w:rFonts w:hint="eastAsia"/>
              </w:rPr>
              <w:t>1.简要介绍课题申报人已有的研究成果《决策咨询报告类》 ；</w:t>
            </w:r>
          </w:p>
          <w:p w14:paraId="1F9C3A69">
            <w:r>
              <w:rPr>
                <w:rFonts w:hint="eastAsia"/>
              </w:rPr>
              <w:t>2.报告名称、报告提交的对象（省部级单位、市级单位、厅局级单位、县处级单位）、报告主要内容；</w:t>
            </w:r>
          </w:p>
          <w:p w14:paraId="7F8084D2">
            <w:pPr>
              <w:rPr>
                <w:rFonts w:ascii="微软雅黑" w:hAnsi="微软雅黑" w:eastAsia="微软雅黑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3.填写的报告最多不超过 3 个，限3000字以内。</w:t>
            </w:r>
          </w:p>
        </w:tc>
      </w:tr>
      <w:tr w14:paraId="50179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2" w:type="dxa"/>
          </w:tcPr>
          <w:p w14:paraId="5FC576A4">
            <w:pPr>
              <w:widowControl/>
              <w:rPr>
                <w:rFonts w:ascii="黑体" w:hAnsi="黑体" w:eastAsia="黑体" w:cs="黑体"/>
                <w:sz w:val="28"/>
                <w:szCs w:val="28"/>
                <w:u w:val="single"/>
              </w:rPr>
            </w:pP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</w:p>
        </w:tc>
      </w:tr>
    </w:tbl>
    <w:p w14:paraId="56D6CD6E">
      <w:pPr>
        <w:widowControl/>
        <w:rPr>
          <w:rFonts w:eastAsia="仿宋_GB2312"/>
          <w:bCs/>
          <w:kern w:val="0"/>
          <w:sz w:val="32"/>
          <w:szCs w:val="32"/>
        </w:rPr>
      </w:pPr>
      <w:r>
        <w:rPr>
          <w:rFonts w:eastAsia="仿宋_GB2312"/>
          <w:bCs/>
          <w:kern w:val="0"/>
          <w:sz w:val="32"/>
          <w:szCs w:val="32"/>
        </w:rPr>
        <w:br w:type="page"/>
      </w:r>
    </w:p>
    <w:p w14:paraId="1BBFD056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三、课题负责人正在承担的其他课题</w:t>
      </w:r>
    </w:p>
    <w:tbl>
      <w:tblPr>
        <w:tblStyle w:val="7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1"/>
        <w:gridCol w:w="2057"/>
        <w:gridCol w:w="1122"/>
        <w:gridCol w:w="1310"/>
        <w:gridCol w:w="1288"/>
      </w:tblGrid>
      <w:tr w14:paraId="5943AC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467D71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课题名称</w:t>
            </w:r>
          </w:p>
        </w:tc>
        <w:tc>
          <w:tcPr>
            <w:tcW w:w="205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76DCF26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}</w:t>
            </w:r>
            <w:r>
              <w:rPr>
                <w:bCs/>
                <w:kern w:val="0"/>
                <w:szCs w:val="21"/>
              </w:rPr>
              <w:t>批准单位</w:t>
            </w:r>
          </w:p>
        </w:tc>
        <w:tc>
          <w:tcPr>
            <w:tcW w:w="11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04578A02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课题类别</w:t>
            </w:r>
          </w:p>
        </w:tc>
        <w:tc>
          <w:tcPr>
            <w:tcW w:w="13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881489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批准时间</w:t>
            </w:r>
          </w:p>
        </w:tc>
        <w:tc>
          <w:tcPr>
            <w:tcW w:w="12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AE77211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计划</w:t>
            </w:r>
            <w:r>
              <w:rPr>
                <w:bCs/>
                <w:kern w:val="0"/>
                <w:szCs w:val="21"/>
              </w:rPr>
              <w:t>完成时间</w:t>
            </w:r>
          </w:p>
        </w:tc>
      </w:tr>
      <w:tr w14:paraId="66E3B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  <w:jc w:val="center"/>
        </w:trPr>
        <w:tc>
          <w:tcPr>
            <w:tcW w:w="8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7E18C452">
            <w:pPr>
              <w:widowControl/>
              <w:rPr>
                <w:bCs/>
                <w:kern w:val="0"/>
                <w:szCs w:val="21"/>
              </w:rPr>
            </w:pPr>
          </w:p>
        </w:tc>
      </w:tr>
    </w:tbl>
    <w:p w14:paraId="04ED169D">
      <w:pPr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四、</w:t>
      </w:r>
      <w:r>
        <w:rPr>
          <w:rFonts w:hint="eastAsia" w:eastAsia="黑体"/>
          <w:bCs/>
          <w:kern w:val="0"/>
          <w:sz w:val="30"/>
          <w:szCs w:val="30"/>
        </w:rPr>
        <w:t>课题负责人与本课题相关的主要研究成果</w:t>
      </w:r>
    </w:p>
    <w:tbl>
      <w:tblPr>
        <w:tblStyle w:val="7"/>
        <w:tblW w:w="89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6"/>
        <w:gridCol w:w="1113"/>
        <w:gridCol w:w="1299"/>
        <w:gridCol w:w="1881"/>
        <w:gridCol w:w="1539"/>
      </w:tblGrid>
      <w:tr w14:paraId="21559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3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003DC6A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}</w:t>
            </w:r>
            <w:r>
              <w:rPr>
                <w:bCs/>
                <w:spacing w:val="-20"/>
                <w:kern w:val="0"/>
                <w:szCs w:val="21"/>
              </w:rPr>
              <w:t>成果名称</w:t>
            </w:r>
          </w:p>
        </w:tc>
        <w:tc>
          <w:tcPr>
            <w:tcW w:w="11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16AFB99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作者</w:t>
            </w:r>
          </w:p>
        </w:tc>
        <w:tc>
          <w:tcPr>
            <w:tcW w:w="1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F636B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成果形式</w:t>
            </w:r>
          </w:p>
        </w:tc>
        <w:tc>
          <w:tcPr>
            <w:tcW w:w="18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ED7F38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出版单位或出版刊物</w:t>
            </w:r>
          </w:p>
        </w:tc>
        <w:tc>
          <w:tcPr>
            <w:tcW w:w="15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F555D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出版或发表时间</w:t>
            </w:r>
          </w:p>
        </w:tc>
      </w:tr>
      <w:tr w14:paraId="56CCF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  <w:jc w:val="center"/>
        </w:trPr>
        <w:tc>
          <w:tcPr>
            <w:tcW w:w="89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D55FFE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</w:tc>
      </w:tr>
    </w:tbl>
    <w:p w14:paraId="5997B212">
      <w:pPr>
        <w:widowControl/>
        <w:rPr>
          <w:rFonts w:eastAsia="黑体"/>
          <w:bCs/>
          <w:kern w:val="0"/>
          <w:sz w:val="30"/>
          <w:szCs w:val="30"/>
        </w:rPr>
      </w:pPr>
      <w:r>
        <w:rPr>
          <w:rFonts w:eastAsia="黑体"/>
          <w:bCs/>
          <w:kern w:val="0"/>
          <w:sz w:val="30"/>
          <w:szCs w:val="30"/>
        </w:rPr>
        <w:t>五、预期研究成果</w:t>
      </w:r>
    </w:p>
    <w:tbl>
      <w:tblPr>
        <w:tblStyle w:val="7"/>
        <w:tblW w:w="8972" w:type="dxa"/>
        <w:tblInd w:w="-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2902"/>
        <w:gridCol w:w="1204"/>
        <w:gridCol w:w="1333"/>
        <w:gridCol w:w="1695"/>
        <w:gridCol w:w="1002"/>
      </w:tblGrid>
      <w:tr w14:paraId="10164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F9952D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主要阶段成果</w:t>
            </w: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B9FC498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{</w:t>
            </w:r>
            <w:r>
              <w:rPr>
                <w:rFonts w:ascii="黑体" w:hAnsi="黑体" w:eastAsia="黑体" w:cs="黑体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黑体" w:hAnsi="黑体" w:eastAsia="黑体" w:cs="黑体"/>
                <w:sz w:val="28"/>
                <w:szCs w:val="28"/>
                <w:u w:val="single"/>
              </w:rPr>
              <w:t>}</w:t>
            </w:r>
            <w:r>
              <w:rPr>
                <w:bCs/>
                <w:spacing w:val="-20"/>
                <w:kern w:val="0"/>
                <w:szCs w:val="21"/>
              </w:rPr>
              <w:t>阶段成果名称</w:t>
            </w:r>
          </w:p>
        </w:tc>
        <w:tc>
          <w:tcPr>
            <w:tcW w:w="25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39CCB0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研究阶段（起止时间）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43325A0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成果形式</w:t>
            </w:r>
          </w:p>
        </w:tc>
        <w:tc>
          <w:tcPr>
            <w:tcW w:w="10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E6BBAA7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作者</w:t>
            </w:r>
          </w:p>
        </w:tc>
      </w:tr>
      <w:tr w14:paraId="65C14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FA792">
            <w:pPr>
              <w:widowControl/>
              <w:jc w:val="left"/>
              <w:rPr>
                <w:bCs/>
                <w:kern w:val="0"/>
                <w:szCs w:val="21"/>
              </w:rPr>
            </w:pPr>
          </w:p>
        </w:tc>
        <w:tc>
          <w:tcPr>
            <w:tcW w:w="81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A63D539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1ADC78BA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E93A649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1B0C03D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1793C8B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130B739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20258B2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0E506285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</w:tc>
      </w:tr>
      <w:tr w14:paraId="0F25D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8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7C9FE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最</w:t>
            </w:r>
          </w:p>
          <w:p w14:paraId="604D5AF8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终</w:t>
            </w:r>
          </w:p>
          <w:p w14:paraId="246B18C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结</w:t>
            </w:r>
          </w:p>
          <w:p w14:paraId="0484177E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项</w:t>
            </w:r>
          </w:p>
          <w:p w14:paraId="26C76513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成</w:t>
            </w:r>
          </w:p>
          <w:p w14:paraId="2E754A87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果</w:t>
            </w:r>
          </w:p>
          <w:p w14:paraId="64264C31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21B860E3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A9ADB5A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173C528B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45D58F0F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  <w:p w14:paraId="2F750EB4">
            <w:pPr>
              <w:widowControl/>
              <w:jc w:val="center"/>
              <w:rPr>
                <w:bCs/>
                <w:kern w:val="0"/>
                <w:szCs w:val="21"/>
              </w:rPr>
            </w:pPr>
          </w:p>
        </w:tc>
        <w:tc>
          <w:tcPr>
            <w:tcW w:w="29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AADCD04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kern w:val="0"/>
                <w:szCs w:val="21"/>
              </w:rPr>
              <w:t>最终成果名称</w:t>
            </w:r>
          </w:p>
        </w:tc>
        <w:tc>
          <w:tcPr>
            <w:tcW w:w="12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C5918E9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rFonts w:hint="eastAsia"/>
                <w:bCs/>
                <w:spacing w:val="-20"/>
                <w:kern w:val="0"/>
                <w:szCs w:val="21"/>
              </w:rPr>
              <w:t>预计</w:t>
            </w:r>
            <w:r>
              <w:rPr>
                <w:bCs/>
                <w:spacing w:val="-20"/>
                <w:kern w:val="0"/>
                <w:szCs w:val="21"/>
              </w:rPr>
              <w:t>完成时间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9D98E05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成果形式</w:t>
            </w:r>
          </w:p>
        </w:tc>
        <w:tc>
          <w:tcPr>
            <w:tcW w:w="169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77025F81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预计字数</w:t>
            </w:r>
          </w:p>
        </w:tc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AAD786E">
            <w:pPr>
              <w:widowControl/>
              <w:jc w:val="center"/>
              <w:rPr>
                <w:bCs/>
                <w:spacing w:val="-20"/>
                <w:kern w:val="0"/>
                <w:szCs w:val="21"/>
              </w:rPr>
            </w:pPr>
            <w:r>
              <w:rPr>
                <w:bCs/>
                <w:spacing w:val="-20"/>
                <w:kern w:val="0"/>
                <w:szCs w:val="21"/>
              </w:rPr>
              <w:t>参与者</w:t>
            </w:r>
          </w:p>
        </w:tc>
      </w:tr>
      <w:tr w14:paraId="2AF0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4" w:hRule="atLeast"/>
        </w:trPr>
        <w:tc>
          <w:tcPr>
            <w:tcW w:w="8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06F10C">
            <w:pPr>
              <w:widowControl/>
              <w:jc w:val="left"/>
              <w:rPr>
                <w:bCs/>
                <w:spacing w:val="-20"/>
                <w:kern w:val="0"/>
                <w:szCs w:val="21"/>
              </w:rPr>
            </w:pPr>
          </w:p>
        </w:tc>
        <w:tc>
          <w:tcPr>
            <w:tcW w:w="813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14:paraId="4A07477D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599E03B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189E0957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FB53153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6AFDC42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E31F4FE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7734BA5B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5A8DCB7F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3133EACE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49F351E2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98C2A8A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  <w:p w14:paraId="20385DB0">
            <w:pPr>
              <w:widowControl/>
              <w:rPr>
                <w:bCs/>
                <w:spacing w:val="-20"/>
                <w:kern w:val="0"/>
                <w:szCs w:val="21"/>
              </w:rPr>
            </w:pPr>
          </w:p>
        </w:tc>
      </w:tr>
    </w:tbl>
    <w:p w14:paraId="24847C6C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br w:type="page"/>
      </w:r>
    </w:p>
    <w:p w14:paraId="061E23EB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六、经费预算</w:t>
      </w:r>
    </w:p>
    <w:tbl>
      <w:tblPr>
        <w:tblStyle w:val="7"/>
        <w:tblW w:w="84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828"/>
        <w:gridCol w:w="1682"/>
        <w:gridCol w:w="1149"/>
        <w:gridCol w:w="1014"/>
        <w:gridCol w:w="1348"/>
        <w:gridCol w:w="1125"/>
      </w:tblGrid>
      <w:tr w14:paraId="16D3E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bottom w:val="single" w:color="auto" w:sz="4" w:space="0"/>
            </w:tcBorders>
            <w:vAlign w:val="center"/>
          </w:tcPr>
          <w:p w14:paraId="2EE9482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bottom w:val="single" w:color="auto" w:sz="4" w:space="0"/>
            </w:tcBorders>
            <w:vAlign w:val="center"/>
          </w:tcPr>
          <w:p w14:paraId="45D89174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682" w:type="dxa"/>
            <w:tcBorders>
              <w:bottom w:val="single" w:color="auto" w:sz="4" w:space="0"/>
            </w:tcBorders>
            <w:vAlign w:val="center"/>
          </w:tcPr>
          <w:p w14:paraId="16B019A6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49" w:type="dxa"/>
            <w:tcBorders>
              <w:bottom w:val="single" w:color="auto" w:sz="4" w:space="0"/>
            </w:tcBorders>
            <w:vAlign w:val="center"/>
          </w:tcPr>
          <w:p w14:paraId="359EEDFE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  <w:tc>
          <w:tcPr>
            <w:tcW w:w="1014" w:type="dxa"/>
            <w:tcBorders>
              <w:bottom w:val="single" w:color="auto" w:sz="4" w:space="0"/>
            </w:tcBorders>
            <w:vAlign w:val="center"/>
          </w:tcPr>
          <w:p w14:paraId="01C4E36A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序号</w:t>
            </w:r>
          </w:p>
        </w:tc>
        <w:tc>
          <w:tcPr>
            <w:tcW w:w="1348" w:type="dxa"/>
            <w:tcBorders>
              <w:bottom w:val="single" w:color="auto" w:sz="4" w:space="0"/>
            </w:tcBorders>
            <w:vAlign w:val="center"/>
          </w:tcPr>
          <w:p w14:paraId="7245F510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经费开支科目</w:t>
            </w:r>
          </w:p>
        </w:tc>
        <w:tc>
          <w:tcPr>
            <w:tcW w:w="1125" w:type="dxa"/>
            <w:tcBorders>
              <w:bottom w:val="single" w:color="auto" w:sz="4" w:space="0"/>
            </w:tcBorders>
            <w:vAlign w:val="center"/>
          </w:tcPr>
          <w:p w14:paraId="1695E150">
            <w:pPr>
              <w:rPr>
                <w:rFonts w:ascii="宋体" w:hAnsi="宋体" w:cs="黑体"/>
                <w:szCs w:val="21"/>
              </w:rPr>
            </w:pPr>
            <w:r>
              <w:rPr>
                <w:rFonts w:hint="eastAsia" w:ascii="宋体" w:hAnsi="宋体" w:cs="黑体"/>
                <w:szCs w:val="21"/>
              </w:rPr>
              <w:t>金额（万元）</w:t>
            </w:r>
          </w:p>
        </w:tc>
      </w:tr>
      <w:tr w14:paraId="01093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restart"/>
            <w:tcBorders>
              <w:top w:val="single" w:color="auto" w:sz="4" w:space="0"/>
            </w:tcBorders>
            <w:vAlign w:val="center"/>
          </w:tcPr>
          <w:p w14:paraId="558C0D0F">
            <w:pPr>
              <w:widowControl/>
              <w:jc w:val="center"/>
              <w:rPr>
                <w:bCs/>
                <w:kern w:val="0"/>
                <w:szCs w:val="21"/>
              </w:rPr>
            </w:pPr>
            <w:r>
              <w:rPr>
                <w:rFonts w:hint="eastAsia"/>
                <w:bCs/>
                <w:kern w:val="0"/>
                <w:szCs w:val="21"/>
              </w:rPr>
              <w:t>直接</w:t>
            </w:r>
          </w:p>
          <w:p w14:paraId="31AA746E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费用</w:t>
            </w: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02A65B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D2CA99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资料费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80EA4B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77B9B3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C1A21E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专家咨询费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016F31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F14B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314C65AB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5CD3C8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279AE92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数据采集费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F543334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黑体"/>
                <w:szCs w:val="21"/>
              </w:rPr>
              <w:t xml:space="preserve"> </w:t>
            </w: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B0551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6D8F211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劳务费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248993B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DE8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vAlign w:val="center"/>
          </w:tcPr>
          <w:p w14:paraId="22E92F93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3239F0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37D362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会议费、差旅费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87E586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25C023C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B7DFDC9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印刷出版费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1294D0E5">
            <w:pP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96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vMerge w:val="continue"/>
            <w:tcBorders>
              <w:bottom w:val="single" w:color="auto" w:sz="4" w:space="0"/>
            </w:tcBorders>
            <w:vAlign w:val="center"/>
          </w:tcPr>
          <w:p w14:paraId="759A34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CD921DA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8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947BDB0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设备费</w:t>
            </w:r>
          </w:p>
        </w:tc>
        <w:tc>
          <w:tcPr>
            <w:tcW w:w="114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262B47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4BA07AF5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34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051946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其他支出</w:t>
            </w:r>
          </w:p>
        </w:tc>
        <w:tc>
          <w:tcPr>
            <w:tcW w:w="112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9BAEA18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2461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215B8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间接费用（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15C4BF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1CC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BCEAA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合计（</w:t>
            </w:r>
            <w:r>
              <w:rPr>
                <w:rFonts w:hint="eastAsia" w:ascii="宋体" w:hAnsi="宋体" w:cs="黑体"/>
                <w:szCs w:val="21"/>
              </w:rPr>
              <w:t>万</w:t>
            </w:r>
            <w:r>
              <w:rPr>
                <w:rFonts w:hint="eastAsia"/>
                <w:bCs/>
                <w:kern w:val="0"/>
                <w:szCs w:val="21"/>
              </w:rPr>
              <w:t>元）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64A5B3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67C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31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B3E27">
            <w:pPr>
              <w:widowControl/>
              <w:jc w:val="center"/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Cs/>
                <w:kern w:val="0"/>
                <w:szCs w:val="21"/>
              </w:rPr>
              <w:t>经费管理单位名称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C0D047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70A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131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44F769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经费管理单位账号</w:t>
            </w:r>
          </w:p>
        </w:tc>
        <w:tc>
          <w:tcPr>
            <w:tcW w:w="7146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CF088ED">
            <w:pPr>
              <w:rPr>
                <w:rFonts w:ascii="仿宋_GB2312" w:eastAsia="仿宋_GB2312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09AE04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p w14:paraId="312E24AF">
      <w:pPr>
        <w:rPr>
          <w:color w:val="000000" w:themeColor="text1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pPr w:leftFromText="180" w:rightFromText="180" w:vertAnchor="text" w:horzAnchor="margin" w:tblpY="1324"/>
        <w:tblW w:w="8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8"/>
      </w:tblGrid>
      <w:tr w14:paraId="168FB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7" w:hRule="atLeast"/>
        </w:trPr>
        <w:tc>
          <w:tcPr>
            <w:tcW w:w="8388" w:type="dxa"/>
          </w:tcPr>
          <w:p w14:paraId="25C0CC65">
            <w:pPr>
              <w:rPr>
                <w:rFonts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（包括：申请书填写内容是否属实；课题申请人和主要参加者的政治、业务素质是否适合承担本课题的研究工作；本单位能否提供完成本课题所需的时间和条件；本单位是否同意承担本课题的管理任务和信誉保证等）</w:t>
            </w:r>
          </w:p>
          <w:p w14:paraId="18190097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501DF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28F7A7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BDB2D48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62ED27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FBC58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BA8695E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6E2432E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ADAF6A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49334A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单位（公章）：单位科研管理部门（公章）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5DF6370C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8D0E2B3">
            <w:pPr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51D9A8F">
            <w:pPr>
              <w:ind w:firstLine="480"/>
              <w:rPr>
                <w:rFonts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单位负责人（签名）</w:t>
            </w:r>
            <w:r>
              <w:rPr>
                <w:rFonts w:hint="eastAsia"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：                     </w:t>
            </w:r>
            <w:r>
              <w:rPr>
                <w:rFonts w:hint="eastAsia" w:ascii="仿宋_GB2312" w:eastAsia="仿宋_GB2312"/>
                <w:bCs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  <w:p w14:paraId="7D692C85">
            <w:pPr>
              <w:ind w:firstLine="480"/>
              <w:rPr>
                <w:rFonts w:ascii="仿宋_GB2312" w:eastAsia="仿宋_GB2312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9E611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0FAF6FC">
      <w:pPr>
        <w:rPr>
          <w:rFonts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楷体_GB2312"/>
          <w:b/>
          <w:color w:val="000000" w:themeColor="text1"/>
          <w:sz w:val="28"/>
          <w:szCs w:val="24"/>
          <w14:textFill>
            <w14:solidFill>
              <w14:schemeClr w14:val="tx1"/>
            </w14:solidFill>
          </w14:textFill>
        </w:rPr>
        <w:t>七、课题申请人所在单位意见</w:t>
      </w:r>
    </w:p>
    <w:p w14:paraId="76FFB2C0">
      <w:pPr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八、学科评审组评审意见</w:t>
      </w:r>
    </w:p>
    <w:tbl>
      <w:tblPr>
        <w:tblStyle w:val="7"/>
        <w:tblW w:w="850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622"/>
        <w:gridCol w:w="1022"/>
        <w:gridCol w:w="1022"/>
        <w:gridCol w:w="1022"/>
        <w:gridCol w:w="1022"/>
        <w:gridCol w:w="1022"/>
        <w:gridCol w:w="1022"/>
        <w:gridCol w:w="1028"/>
      </w:tblGrid>
      <w:tr w14:paraId="5D209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750D3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评审组人数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57C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81B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赞成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B546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FBAFA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反对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307B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322F8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弃权</w:t>
            </w:r>
          </w:p>
        </w:tc>
        <w:tc>
          <w:tcPr>
            <w:tcW w:w="1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BDD5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68A8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7B065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表决结果</w:t>
            </w:r>
          </w:p>
        </w:tc>
        <w:tc>
          <w:tcPr>
            <w:tcW w:w="71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B28E3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建议立项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□          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不建议立项</w:t>
            </w:r>
            <w:r>
              <w:rPr>
                <w:rFonts w:hint="eastAsia" w:ascii="宋体" w:hAnsi="宋体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□</w:t>
            </w:r>
          </w:p>
        </w:tc>
      </w:tr>
      <w:tr w14:paraId="21B24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3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BBA3516">
            <w:pPr>
              <w:ind w:left="113" w:right="113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学科评审组建议立项意见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8CD99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E9B50F5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888CD9E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4E641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CAC61C0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8C3E544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9C62F22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4B54ADE">
            <w:pPr>
              <w:ind w:firstLine="4830" w:firstLineChars="23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0EA890E9">
            <w:pPr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  <w:tr w14:paraId="533C1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A9AEE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评</w:t>
            </w:r>
          </w:p>
          <w:p w14:paraId="50DF5549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审</w:t>
            </w:r>
          </w:p>
          <w:p w14:paraId="7C6AE7E0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未</w:t>
            </w:r>
          </w:p>
          <w:p w14:paraId="02275E22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通</w:t>
            </w:r>
          </w:p>
          <w:p w14:paraId="6C2D53A6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过</w:t>
            </w:r>
          </w:p>
          <w:p w14:paraId="4DD1B9BF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原</w:t>
            </w:r>
          </w:p>
          <w:p w14:paraId="3B7156B1">
            <w:pPr>
              <w:jc w:val="center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因</w:t>
            </w:r>
          </w:p>
        </w:tc>
        <w:tc>
          <w:tcPr>
            <w:tcW w:w="77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C93AE">
            <w:pPr>
              <w:spacing w:before="156" w:beforeLines="5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、选题不当，不符合课题指南范围。</w:t>
            </w:r>
          </w:p>
          <w:p w14:paraId="14A2F74B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、论证不充分。</w:t>
            </w:r>
          </w:p>
          <w:p w14:paraId="0597D4B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、项目负责人和主要参加者素质不宜承担。</w:t>
            </w:r>
          </w:p>
          <w:p w14:paraId="704FF341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、研究基础差。</w:t>
            </w:r>
          </w:p>
          <w:p w14:paraId="5EBD060A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、不具备完成项目所需其他条件。</w:t>
            </w:r>
          </w:p>
          <w:p w14:paraId="6E7F619F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、经比较有更合适的项目负责人。</w:t>
            </w:r>
          </w:p>
          <w:p w14:paraId="34120B6D">
            <w:pP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、其他原因（说明）。</w:t>
            </w:r>
          </w:p>
          <w:p w14:paraId="52B4DAF0">
            <w:pPr>
              <w:ind w:firstLine="483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学科组长签名：</w:t>
            </w:r>
          </w:p>
          <w:p w14:paraId="700924F9">
            <w:pPr>
              <w:spacing w:after="156" w:afterLines="50"/>
              <w:ind w:firstLine="5460" w:firstLineChars="2600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　　月　　日</w:t>
            </w:r>
          </w:p>
        </w:tc>
      </w:tr>
    </w:tbl>
    <w:p w14:paraId="42735DE9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</w:p>
    <w:p w14:paraId="2AA93A55">
      <w:pPr>
        <w:jc w:val="left"/>
        <w:rPr>
          <w:rFonts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color w:val="000000" w:themeColor="text1"/>
          <w:sz w:val="30"/>
          <w:szCs w:val="24"/>
          <w14:textFill>
            <w14:solidFill>
              <w14:schemeClr w14:val="tx1"/>
            </w14:solidFill>
          </w14:textFill>
        </w:rPr>
        <w:t>九、广州市社会科学规划领导小组办公室审核意见</w:t>
      </w:r>
    </w:p>
    <w:tbl>
      <w:tblPr>
        <w:tblStyle w:val="7"/>
        <w:tblW w:w="8560" w:type="dxa"/>
        <w:tblInd w:w="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 w14:paraId="1725D1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1" w:hRule="atLeast"/>
        </w:trPr>
        <w:tc>
          <w:tcPr>
            <w:tcW w:w="8560" w:type="dxa"/>
          </w:tcPr>
          <w:p w14:paraId="2ABFDDEC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576F284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EBA8D25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3DB5F0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80EDEA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6719FAA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446E8ED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176BF0D">
            <w:pPr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16C36BC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公章</w:t>
            </w:r>
          </w:p>
          <w:p w14:paraId="78FD1B3F">
            <w:pPr>
              <w:spacing w:line="460" w:lineRule="exact"/>
              <w:ind w:right="1512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负责人签章</w:t>
            </w:r>
          </w:p>
          <w:p w14:paraId="699180AC">
            <w:pPr>
              <w:tabs>
                <w:tab w:val="left" w:pos="8172"/>
              </w:tabs>
              <w:spacing w:line="460" w:lineRule="exact"/>
              <w:ind w:left="1470" w:right="72" w:hanging="1470"/>
              <w:jc w:val="left"/>
              <w:rPr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4"/>
                <w14:textFill>
                  <w14:solidFill>
                    <w14:schemeClr w14:val="tx1"/>
                  </w14:solidFill>
                </w14:textFill>
              </w:rPr>
              <w:t>年月日</w:t>
            </w:r>
          </w:p>
        </w:tc>
      </w:tr>
    </w:tbl>
    <w:p w14:paraId="603FB291">
      <w:pPr>
        <w:widowControl/>
        <w:rPr>
          <w:rFonts w:ascii="黑体" w:eastAsia="黑体"/>
          <w:bCs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90203"/>
    <w:charset w:val="00"/>
    <w:family w:val="auto"/>
    <w:pitch w:val="default"/>
    <w:sig w:usb0="E10002FF" w:usb1="4000E47F" w:usb2="00000029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14A0D7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7310" cy="153035"/>
              <wp:effectExtent l="0" t="0" r="8890" b="18415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731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DA0DD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1" o:spid="_x0000_s1026" o:spt="1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BDxmc7RAAAAAwEAAA8AAAAAAAAAAQAgAAAAIgAAAGRycy9kb3ducmV2&#10;LnhtbFBLAQIUABQAAAAIAIdO4kCJYaXfAwIAAPYDAAAOAAAAAAAAAAEAIAAAACABAABkcnMvZTJv&#10;RG9jLnhtbFBLBQYAAAAABgAGAFkBAACV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CDA0DD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9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80C"/>
    <w:rsid w:val="00052292"/>
    <w:rsid w:val="00091192"/>
    <w:rsid w:val="00091919"/>
    <w:rsid w:val="000C7EF8"/>
    <w:rsid w:val="000F47FA"/>
    <w:rsid w:val="0010218C"/>
    <w:rsid w:val="00120D5F"/>
    <w:rsid w:val="0012334F"/>
    <w:rsid w:val="00133EF7"/>
    <w:rsid w:val="00143F6F"/>
    <w:rsid w:val="00172A27"/>
    <w:rsid w:val="00213D5F"/>
    <w:rsid w:val="00261FED"/>
    <w:rsid w:val="0026638C"/>
    <w:rsid w:val="00293BC7"/>
    <w:rsid w:val="002C5300"/>
    <w:rsid w:val="002D78C9"/>
    <w:rsid w:val="002E1154"/>
    <w:rsid w:val="002E750E"/>
    <w:rsid w:val="003449AB"/>
    <w:rsid w:val="00363358"/>
    <w:rsid w:val="00394EBD"/>
    <w:rsid w:val="0039723A"/>
    <w:rsid w:val="003A1001"/>
    <w:rsid w:val="003C53A9"/>
    <w:rsid w:val="003D211A"/>
    <w:rsid w:val="00400CBF"/>
    <w:rsid w:val="00471F48"/>
    <w:rsid w:val="004D072B"/>
    <w:rsid w:val="004D1526"/>
    <w:rsid w:val="004D2BE6"/>
    <w:rsid w:val="00502EE3"/>
    <w:rsid w:val="00512C61"/>
    <w:rsid w:val="00523240"/>
    <w:rsid w:val="00561A7E"/>
    <w:rsid w:val="005A0B60"/>
    <w:rsid w:val="005E60F8"/>
    <w:rsid w:val="00645991"/>
    <w:rsid w:val="006671C3"/>
    <w:rsid w:val="00671682"/>
    <w:rsid w:val="00697DB7"/>
    <w:rsid w:val="006B1ACA"/>
    <w:rsid w:val="006B5913"/>
    <w:rsid w:val="006B7038"/>
    <w:rsid w:val="006D00AA"/>
    <w:rsid w:val="006E2DAF"/>
    <w:rsid w:val="006F4E18"/>
    <w:rsid w:val="00720A2E"/>
    <w:rsid w:val="007346C5"/>
    <w:rsid w:val="00743FAB"/>
    <w:rsid w:val="0077752A"/>
    <w:rsid w:val="0078092F"/>
    <w:rsid w:val="00780CAB"/>
    <w:rsid w:val="00784FF8"/>
    <w:rsid w:val="00790314"/>
    <w:rsid w:val="007904AA"/>
    <w:rsid w:val="007B3805"/>
    <w:rsid w:val="00805BB3"/>
    <w:rsid w:val="00813896"/>
    <w:rsid w:val="008571B6"/>
    <w:rsid w:val="00864ADB"/>
    <w:rsid w:val="00883AB8"/>
    <w:rsid w:val="00893CEB"/>
    <w:rsid w:val="00912E45"/>
    <w:rsid w:val="009348D6"/>
    <w:rsid w:val="009369F0"/>
    <w:rsid w:val="009764DA"/>
    <w:rsid w:val="0098239B"/>
    <w:rsid w:val="00985F3C"/>
    <w:rsid w:val="009D2A54"/>
    <w:rsid w:val="009E3A44"/>
    <w:rsid w:val="00A723C6"/>
    <w:rsid w:val="00A951F6"/>
    <w:rsid w:val="00AF24F7"/>
    <w:rsid w:val="00AF5A94"/>
    <w:rsid w:val="00B15452"/>
    <w:rsid w:val="00B26BCF"/>
    <w:rsid w:val="00B466F0"/>
    <w:rsid w:val="00BA4EAD"/>
    <w:rsid w:val="00BA6292"/>
    <w:rsid w:val="00BC1149"/>
    <w:rsid w:val="00BD5AE9"/>
    <w:rsid w:val="00C11E0A"/>
    <w:rsid w:val="00C5517D"/>
    <w:rsid w:val="00C7783F"/>
    <w:rsid w:val="00CC52D3"/>
    <w:rsid w:val="00CC5943"/>
    <w:rsid w:val="00D02E74"/>
    <w:rsid w:val="00D048AB"/>
    <w:rsid w:val="00D41F00"/>
    <w:rsid w:val="00D42FA9"/>
    <w:rsid w:val="00DD779C"/>
    <w:rsid w:val="00E058E0"/>
    <w:rsid w:val="00E22B6D"/>
    <w:rsid w:val="00E477D0"/>
    <w:rsid w:val="00E83D48"/>
    <w:rsid w:val="00ED7925"/>
    <w:rsid w:val="00F2506B"/>
    <w:rsid w:val="00F72481"/>
    <w:rsid w:val="00F8327E"/>
    <w:rsid w:val="00F964E6"/>
    <w:rsid w:val="00F970EC"/>
    <w:rsid w:val="00FB33C8"/>
    <w:rsid w:val="00FE6363"/>
    <w:rsid w:val="00FF5461"/>
    <w:rsid w:val="01A33485"/>
    <w:rsid w:val="02894F04"/>
    <w:rsid w:val="038F761E"/>
    <w:rsid w:val="055A0872"/>
    <w:rsid w:val="06CE0300"/>
    <w:rsid w:val="0749783F"/>
    <w:rsid w:val="078D6802"/>
    <w:rsid w:val="07906284"/>
    <w:rsid w:val="099A1EAD"/>
    <w:rsid w:val="0A601DB8"/>
    <w:rsid w:val="0A8405D6"/>
    <w:rsid w:val="0B2A3AD3"/>
    <w:rsid w:val="0B354B3D"/>
    <w:rsid w:val="0C3221F7"/>
    <w:rsid w:val="0DE169DA"/>
    <w:rsid w:val="115F0255"/>
    <w:rsid w:val="117046E5"/>
    <w:rsid w:val="137E4D9C"/>
    <w:rsid w:val="14613198"/>
    <w:rsid w:val="14A12B47"/>
    <w:rsid w:val="14F316C0"/>
    <w:rsid w:val="15B40410"/>
    <w:rsid w:val="17052561"/>
    <w:rsid w:val="170C7026"/>
    <w:rsid w:val="18D9733D"/>
    <w:rsid w:val="1A2173E7"/>
    <w:rsid w:val="1B5154E9"/>
    <w:rsid w:val="1BD51F5E"/>
    <w:rsid w:val="1C4F1F9B"/>
    <w:rsid w:val="1C994764"/>
    <w:rsid w:val="1D591432"/>
    <w:rsid w:val="1E12483F"/>
    <w:rsid w:val="1E8C353A"/>
    <w:rsid w:val="1F965BDC"/>
    <w:rsid w:val="1FE76C1F"/>
    <w:rsid w:val="22213413"/>
    <w:rsid w:val="230B2EC2"/>
    <w:rsid w:val="24CA06B8"/>
    <w:rsid w:val="252E4BC7"/>
    <w:rsid w:val="2565789C"/>
    <w:rsid w:val="261D452F"/>
    <w:rsid w:val="26F43987"/>
    <w:rsid w:val="27EB74C6"/>
    <w:rsid w:val="28421244"/>
    <w:rsid w:val="2898791E"/>
    <w:rsid w:val="28EE78FA"/>
    <w:rsid w:val="293E7D91"/>
    <w:rsid w:val="296A680B"/>
    <w:rsid w:val="2A613F2F"/>
    <w:rsid w:val="2B8170A3"/>
    <w:rsid w:val="2C7148C0"/>
    <w:rsid w:val="2D0A0654"/>
    <w:rsid w:val="2D4A022D"/>
    <w:rsid w:val="2DD85237"/>
    <w:rsid w:val="2E3E43E6"/>
    <w:rsid w:val="2E9F3D85"/>
    <w:rsid w:val="308A0825"/>
    <w:rsid w:val="30A47B43"/>
    <w:rsid w:val="30B62A81"/>
    <w:rsid w:val="34211615"/>
    <w:rsid w:val="36215B58"/>
    <w:rsid w:val="36615AA1"/>
    <w:rsid w:val="36BD5ABF"/>
    <w:rsid w:val="396D4D89"/>
    <w:rsid w:val="3B4720FE"/>
    <w:rsid w:val="3F88373E"/>
    <w:rsid w:val="3F8D41DE"/>
    <w:rsid w:val="418D1F47"/>
    <w:rsid w:val="437FAE58"/>
    <w:rsid w:val="43AA687B"/>
    <w:rsid w:val="43E44178"/>
    <w:rsid w:val="44406F50"/>
    <w:rsid w:val="4492353F"/>
    <w:rsid w:val="45293FBA"/>
    <w:rsid w:val="45432196"/>
    <w:rsid w:val="45603E39"/>
    <w:rsid w:val="46404125"/>
    <w:rsid w:val="46E2138D"/>
    <w:rsid w:val="47513E24"/>
    <w:rsid w:val="48D14481"/>
    <w:rsid w:val="49727C63"/>
    <w:rsid w:val="499229CD"/>
    <w:rsid w:val="49AB6929"/>
    <w:rsid w:val="4A2E545C"/>
    <w:rsid w:val="4AAA4B42"/>
    <w:rsid w:val="4E0B7B08"/>
    <w:rsid w:val="4E83656D"/>
    <w:rsid w:val="4EC930E3"/>
    <w:rsid w:val="4EDB4B7A"/>
    <w:rsid w:val="50952A7A"/>
    <w:rsid w:val="51AC5614"/>
    <w:rsid w:val="51CF4D07"/>
    <w:rsid w:val="53B65F5F"/>
    <w:rsid w:val="54BE1D71"/>
    <w:rsid w:val="55AD0C44"/>
    <w:rsid w:val="55AE38CC"/>
    <w:rsid w:val="562516B6"/>
    <w:rsid w:val="56731B0D"/>
    <w:rsid w:val="575B2D24"/>
    <w:rsid w:val="57DA4192"/>
    <w:rsid w:val="58AC2600"/>
    <w:rsid w:val="58E7030E"/>
    <w:rsid w:val="593D312E"/>
    <w:rsid w:val="59B73D85"/>
    <w:rsid w:val="5AA6344F"/>
    <w:rsid w:val="5AA92449"/>
    <w:rsid w:val="5C021BA4"/>
    <w:rsid w:val="5E3D0678"/>
    <w:rsid w:val="5E7F6DB9"/>
    <w:rsid w:val="5EA50E2F"/>
    <w:rsid w:val="60B73ECF"/>
    <w:rsid w:val="60E7121D"/>
    <w:rsid w:val="612C7481"/>
    <w:rsid w:val="62477FE8"/>
    <w:rsid w:val="62916EF6"/>
    <w:rsid w:val="63600549"/>
    <w:rsid w:val="655758A8"/>
    <w:rsid w:val="65A25CC9"/>
    <w:rsid w:val="65E428C9"/>
    <w:rsid w:val="6876013A"/>
    <w:rsid w:val="68B94CD9"/>
    <w:rsid w:val="6A151E60"/>
    <w:rsid w:val="6A1E1C58"/>
    <w:rsid w:val="6A8D3FEA"/>
    <w:rsid w:val="6ABA746D"/>
    <w:rsid w:val="6AC53296"/>
    <w:rsid w:val="6B7701F4"/>
    <w:rsid w:val="6C8D65D2"/>
    <w:rsid w:val="6E484BEE"/>
    <w:rsid w:val="6E5D0F64"/>
    <w:rsid w:val="6FD11FD4"/>
    <w:rsid w:val="6FE21871"/>
    <w:rsid w:val="6FF9192C"/>
    <w:rsid w:val="70152131"/>
    <w:rsid w:val="728A56FE"/>
    <w:rsid w:val="73844D47"/>
    <w:rsid w:val="74145D5B"/>
    <w:rsid w:val="74906EDB"/>
    <w:rsid w:val="76CA0145"/>
    <w:rsid w:val="76FD46A2"/>
    <w:rsid w:val="771F4089"/>
    <w:rsid w:val="780116E5"/>
    <w:rsid w:val="78B33AB9"/>
    <w:rsid w:val="790B5E92"/>
    <w:rsid w:val="7A802DCD"/>
    <w:rsid w:val="7AB01D0C"/>
    <w:rsid w:val="7AC26DC9"/>
    <w:rsid w:val="7BAC098D"/>
    <w:rsid w:val="7DBF7521"/>
    <w:rsid w:val="7E50458A"/>
    <w:rsid w:val="7E9741E2"/>
    <w:rsid w:val="7FBE72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6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14"/>
      <w:szCs w:val="14"/>
    </w:rPr>
  </w:style>
  <w:style w:type="table" w:styleId="8">
    <w:name w:val="Table Grid"/>
    <w:basedOn w:val="7"/>
    <w:semiHidden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qFormat/>
    <w:uiPriority w:val="0"/>
    <w:rPr>
      <w:color w:val="000000"/>
      <w:u w:val="none"/>
    </w:rPr>
  </w:style>
  <w:style w:type="character" w:customStyle="1" w:styleId="13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14">
    <w:name w:val="HTML 预设格式 Char"/>
    <w:basedOn w:val="9"/>
    <w:link w:val="5"/>
    <w:qFormat/>
    <w:uiPriority w:val="99"/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9</Pages>
  <Words>308</Words>
  <Characters>1758</Characters>
  <Lines>14</Lines>
  <Paragraphs>4</Paragraphs>
  <TotalTime>5</TotalTime>
  <ScaleCrop>false</ScaleCrop>
  <LinksUpToDate>false</LinksUpToDate>
  <CharactersWithSpaces>2062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2025-04-03T16:11:00Z</dcterms:created>
  <dc:creator>向宁陵</dc:creator>
  <cp:lastModifiedBy>lenovo</cp:lastModifiedBy>
  <cp:lastPrinted>2018-10-09T17:46:00Z</cp:lastPrinted>
  <dcterms:modified xsi:type="dcterms:W3CDTF">2025-04-03T17:14:00Z</dcterms:modified>
  <dc:title>2015年度广州大典专项课题申请表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9ADB4293A44313571F51EE67946594DD_43</vt:lpwstr>
  </property>
</Properties>
</file>